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0"/>
        <w:ind w:left="1651" w:right="0" w:firstLine="0"/>
        <w:jc w:val="left"/>
        <w:rPr>
          <w:b/>
          <w:sz w:val="24"/>
        </w:rPr>
      </w:pPr>
      <w:r>
        <w:rPr>
          <w:b/>
          <w:color w:val="231F1F"/>
          <w:sz w:val="24"/>
        </w:rPr>
        <w:t>30-GIÔÙI BIEÅN THUÛ TAØI SAÛN CUÛA TAÊNG</w:t>
      </w:r>
    </w:p>
    <w:p>
      <w:pPr>
        <w:pStyle w:val="BodyText"/>
        <w:spacing w:line="220" w:lineRule="auto" w:before="18"/>
        <w:ind w:right="718"/>
        <w:jc w:val="both"/>
      </w:pPr>
      <w:r>
        <w:rPr>
          <w:color w:val="231F1F"/>
        </w:rPr>
        <w:t>Khi Phaät an truù taïi thaønh Xaù-veä, coù moät Tyø-kheo ñeán giôø khaát thöïc</w:t>
      </w:r>
      <w:r>
        <w:rPr>
          <w:color w:val="231F1F"/>
          <w:spacing w:val="-12"/>
        </w:rPr>
        <w:t> </w:t>
      </w:r>
      <w:r>
        <w:rPr>
          <w:color w:val="231F1F"/>
        </w:rPr>
        <w:t>beøn</w:t>
      </w:r>
      <w:r>
        <w:rPr>
          <w:color w:val="231F1F"/>
          <w:spacing w:val="-10"/>
        </w:rPr>
        <w:t> </w:t>
      </w:r>
      <w:r>
        <w:rPr>
          <w:color w:val="231F1F"/>
        </w:rPr>
        <w:t>khoaùc</w:t>
      </w:r>
      <w:r>
        <w:rPr>
          <w:color w:val="231F1F"/>
          <w:spacing w:val="-12"/>
        </w:rPr>
        <w:t> </w:t>
      </w:r>
      <w:r>
        <w:rPr>
          <w:color w:val="231F1F"/>
        </w:rPr>
        <w:t>y,</w:t>
      </w:r>
      <w:r>
        <w:rPr>
          <w:color w:val="231F1F"/>
          <w:spacing w:val="-10"/>
        </w:rPr>
        <w:t> </w:t>
      </w:r>
      <w:r>
        <w:rPr>
          <w:color w:val="231F1F"/>
        </w:rPr>
        <w:t>caàm</w:t>
      </w:r>
      <w:r>
        <w:rPr>
          <w:color w:val="231F1F"/>
          <w:spacing w:val="-10"/>
        </w:rPr>
        <w:t> </w:t>
      </w:r>
      <w:r>
        <w:rPr>
          <w:color w:val="231F1F"/>
        </w:rPr>
        <w:t>baùt</w:t>
      </w:r>
      <w:r>
        <w:rPr>
          <w:color w:val="231F1F"/>
          <w:spacing w:val="-12"/>
        </w:rPr>
        <w:t> </w:t>
      </w:r>
      <w:r>
        <w:rPr>
          <w:color w:val="231F1F"/>
        </w:rPr>
        <w:t>vaøo</w:t>
      </w:r>
      <w:r>
        <w:rPr>
          <w:color w:val="231F1F"/>
          <w:spacing w:val="-10"/>
        </w:rPr>
        <w:t> </w:t>
      </w:r>
      <w:r>
        <w:rPr>
          <w:color w:val="231F1F"/>
        </w:rPr>
        <w:t>thaønh</w:t>
      </w:r>
      <w:r>
        <w:rPr>
          <w:color w:val="231F1F"/>
          <w:spacing w:val="-10"/>
        </w:rPr>
        <w:t> </w:t>
      </w:r>
      <w:r>
        <w:rPr>
          <w:color w:val="231F1F"/>
        </w:rPr>
        <w:t>tuaàn</w:t>
      </w:r>
      <w:r>
        <w:rPr>
          <w:color w:val="231F1F"/>
          <w:spacing w:val="-10"/>
        </w:rPr>
        <w:t> </w:t>
      </w:r>
      <w:r>
        <w:rPr>
          <w:color w:val="231F1F"/>
        </w:rPr>
        <w:t>töï</w:t>
      </w:r>
      <w:r>
        <w:rPr>
          <w:color w:val="231F1F"/>
          <w:spacing w:val="-10"/>
        </w:rPr>
        <w:t> </w:t>
      </w:r>
      <w:r>
        <w:rPr>
          <w:color w:val="231F1F"/>
        </w:rPr>
        <w:t>khaát</w:t>
      </w:r>
      <w:r>
        <w:rPr>
          <w:color w:val="231F1F"/>
          <w:spacing w:val="-12"/>
        </w:rPr>
        <w:t> </w:t>
      </w:r>
      <w:r>
        <w:rPr>
          <w:color w:val="231F1F"/>
        </w:rPr>
        <w:t>thöïc,</w:t>
      </w:r>
      <w:r>
        <w:rPr>
          <w:color w:val="231F1F"/>
          <w:spacing w:val="-8"/>
        </w:rPr>
        <w:t> </w:t>
      </w:r>
      <w:r>
        <w:rPr>
          <w:color w:val="231F1F"/>
        </w:rPr>
        <w:t>ñeán</w:t>
      </w:r>
      <w:r>
        <w:rPr>
          <w:color w:val="231F1F"/>
          <w:spacing w:val="-10"/>
        </w:rPr>
        <w:t> </w:t>
      </w:r>
      <w:r>
        <w:rPr>
          <w:color w:val="231F1F"/>
        </w:rPr>
        <w:t>moät</w:t>
      </w:r>
      <w:r>
        <w:rPr>
          <w:color w:val="231F1F"/>
          <w:spacing w:val="-11"/>
        </w:rPr>
        <w:t> </w:t>
      </w:r>
      <w:r>
        <w:rPr>
          <w:color w:val="231F1F"/>
        </w:rPr>
        <w:t>nhaø</w:t>
      </w:r>
      <w:r>
        <w:rPr>
          <w:color w:val="231F1F"/>
          <w:spacing w:val="-10"/>
        </w:rPr>
        <w:t> </w:t>
      </w:r>
      <w:r>
        <w:rPr>
          <w:color w:val="231F1F"/>
        </w:rPr>
        <w:t>kia, coù moät phuï nöõ noùi vôùi thaày:</w:t>
      </w:r>
    </w:p>
    <w:p>
      <w:pPr>
        <w:pStyle w:val="BodyText"/>
        <w:spacing w:line="254" w:lineRule="exact"/>
        <w:ind w:left="1291" w:firstLine="0"/>
        <w:jc w:val="both"/>
      </w:pPr>
      <w:r>
        <w:rPr>
          <w:color w:val="231F1F"/>
        </w:rPr>
        <w:t>- Thöa Toân giaû, ngaøy aáy... con seõ cuùng döôøng chö Taêng vaø daâng</w:t>
      </w:r>
    </w:p>
    <w:p>
      <w:pPr>
        <w:pStyle w:val="BodyText"/>
        <w:spacing w:line="306" w:lineRule="exact"/>
        <w:ind w:firstLine="0"/>
      </w:pPr>
      <w:r>
        <w:rPr>
          <w:color w:val="231F1F"/>
        </w:rPr>
        <w:t>y.</w:t>
      </w:r>
    </w:p>
    <w:p>
      <w:pPr>
        <w:pStyle w:val="BodyText"/>
        <w:spacing w:line="283" w:lineRule="exact"/>
        <w:ind w:left="1291" w:firstLine="0"/>
      </w:pPr>
      <w:r>
        <w:rPr>
          <w:color w:val="231F1F"/>
        </w:rPr>
        <w:t>Tyø-kheo noùi: “Laønh thay, naøy chò em! Duøng ba phaùp khoâng kieân</w:t>
      </w:r>
    </w:p>
    <w:p>
      <w:pPr>
        <w:pStyle w:val="BodyText"/>
        <w:spacing w:line="220" w:lineRule="auto" w:before="20"/>
        <w:ind w:right="721" w:firstLine="0"/>
      </w:pPr>
      <w:r>
        <w:rPr>
          <w:color w:val="231F1F"/>
        </w:rPr>
        <w:t>coá laø thaân, meänh vaø taøi saûn ñeå ñoåi laáy ba phaùp kieân coá, vaäy haõy thöïc hieän nhanh. Vì taøi vaät voâ thöôøng, coù nhieàu tai naïn”.</w:t>
      </w:r>
    </w:p>
    <w:p>
      <w:pPr>
        <w:pStyle w:val="BodyText"/>
        <w:spacing w:line="220" w:lineRule="auto"/>
        <w:ind w:right="721"/>
      </w:pPr>
      <w:r>
        <w:rPr>
          <w:color w:val="231F1F"/>
        </w:rPr>
        <w:t>Noùi theá roài, thaày lieàn trôû veà Tinh xaù, noùi vôùi caùc Tyø-kheo: “Toâi muoán baùo cho caùc vò moät tin vui”.</w:t>
      </w:r>
    </w:p>
    <w:p>
      <w:pPr>
        <w:pStyle w:val="BodyText"/>
        <w:spacing w:line="275" w:lineRule="exact"/>
        <w:ind w:left="1291" w:firstLine="0"/>
      </w:pPr>
      <w:r>
        <w:rPr>
          <w:color w:val="231F1F"/>
        </w:rPr>
        <w:t>Caùc Tyø-kheo hoûi: “Coù tin vui gì theá?”.</w:t>
      </w:r>
    </w:p>
    <w:p>
      <w:pPr>
        <w:pStyle w:val="BodyText"/>
        <w:spacing w:line="220" w:lineRule="auto" w:before="10"/>
        <w:ind w:right="721"/>
      </w:pPr>
      <w:r>
        <w:rPr>
          <w:color w:val="231F1F"/>
        </w:rPr>
        <w:t>Thaày</w:t>
      </w:r>
      <w:r>
        <w:rPr>
          <w:color w:val="231F1F"/>
          <w:spacing w:val="-12"/>
        </w:rPr>
        <w:t> </w:t>
      </w:r>
      <w:r>
        <w:rPr>
          <w:color w:val="231F1F"/>
        </w:rPr>
        <w:t>ñaùp:</w:t>
      </w:r>
      <w:r>
        <w:rPr>
          <w:color w:val="231F1F"/>
          <w:spacing w:val="-12"/>
        </w:rPr>
        <w:t> </w:t>
      </w:r>
      <w:r>
        <w:rPr>
          <w:color w:val="231F1F"/>
        </w:rPr>
        <w:t>“Toâi</w:t>
      </w:r>
      <w:r>
        <w:rPr>
          <w:color w:val="231F1F"/>
          <w:spacing w:val="-12"/>
        </w:rPr>
        <w:t> </w:t>
      </w:r>
      <w:r>
        <w:rPr>
          <w:color w:val="231F1F"/>
        </w:rPr>
        <w:t>nghe</w:t>
      </w:r>
      <w:r>
        <w:rPr>
          <w:color w:val="231F1F"/>
          <w:spacing w:val="-9"/>
        </w:rPr>
        <w:t> </w:t>
      </w:r>
      <w:r>
        <w:rPr>
          <w:color w:val="231F1F"/>
        </w:rPr>
        <w:t>Öu-baø-di</w:t>
      </w:r>
      <w:r>
        <w:rPr>
          <w:color w:val="231F1F"/>
          <w:spacing w:val="-10"/>
        </w:rPr>
        <w:t> </w:t>
      </w:r>
      <w:r>
        <w:rPr>
          <w:color w:val="231F1F"/>
        </w:rPr>
        <w:t>Moã</w:t>
      </w:r>
      <w:r>
        <w:rPr>
          <w:color w:val="231F1F"/>
          <w:spacing w:val="-12"/>
        </w:rPr>
        <w:t> </w:t>
      </w:r>
      <w:r>
        <w:rPr>
          <w:color w:val="231F1F"/>
        </w:rPr>
        <w:t>giaùp</w:t>
      </w:r>
      <w:r>
        <w:rPr>
          <w:color w:val="231F1F"/>
          <w:spacing w:val="-11"/>
        </w:rPr>
        <w:t> </w:t>
      </w:r>
      <w:r>
        <w:rPr>
          <w:color w:val="231F1F"/>
        </w:rPr>
        <w:t>ñònh</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trai</w:t>
      </w:r>
      <w:r>
        <w:rPr>
          <w:color w:val="231F1F"/>
          <w:spacing w:val="-11"/>
        </w:rPr>
        <w:t> </w:t>
      </w:r>
      <w:r>
        <w:rPr>
          <w:color w:val="231F1F"/>
          <w:spacing w:val="-3"/>
        </w:rPr>
        <w:t>phaïn </w:t>
      </w:r>
      <w:r>
        <w:rPr>
          <w:color w:val="231F1F"/>
        </w:rPr>
        <w:t>vaø daâng y cho chö</w:t>
      </w:r>
      <w:r>
        <w:rPr>
          <w:color w:val="231F1F"/>
          <w:spacing w:val="-1"/>
        </w:rPr>
        <w:t> </w:t>
      </w:r>
      <w:r>
        <w:rPr>
          <w:color w:val="231F1F"/>
        </w:rPr>
        <w:t>Taêng”.</w:t>
      </w:r>
    </w:p>
    <w:p>
      <w:pPr>
        <w:pStyle w:val="BodyText"/>
        <w:spacing w:line="292" w:lineRule="exact"/>
        <w:ind w:left="1291" w:firstLine="0"/>
      </w:pPr>
      <w:r>
        <w:rPr>
          <w:color w:val="231F1F"/>
        </w:rPr>
        <w:t>Nhoùm saùu Tyø-kheo nghe theá roài, lieàn hoûi: “Thaày vöøa noùi gì ñoù?”</w:t>
      </w:r>
    </w:p>
    <w:p>
      <w:pPr>
        <w:pStyle w:val="BodyText"/>
        <w:spacing w:line="220" w:lineRule="auto" w:before="149"/>
        <w:ind w:right="721"/>
      </w:pPr>
      <w:r>
        <w:rPr>
          <w:color w:val="231F1F"/>
        </w:rPr>
        <w:t>“Toâi nghe Öu-baø-di Moã giaùp ñònh cuùng döôøng trai phaïn vaø daâng y cho chö Taêng”.</w:t>
      </w:r>
    </w:p>
    <w:p>
      <w:pPr>
        <w:pStyle w:val="BodyText"/>
        <w:spacing w:line="220" w:lineRule="auto"/>
        <w:ind w:right="649"/>
      </w:pPr>
      <w:r>
        <w:rPr>
          <w:color w:val="231F1F"/>
        </w:rPr>
        <w:t>“Thaày coù bieát nhaø aáy ôû nôi naøo khoâng? Naèm vaøo ñöôøng naøo? Cöûa höôùng veà phöông naøo?”.</w:t>
      </w:r>
    </w:p>
    <w:p>
      <w:pPr>
        <w:pStyle w:val="BodyText"/>
        <w:spacing w:line="220" w:lineRule="auto"/>
        <w:ind w:right="721"/>
      </w:pPr>
      <w:r>
        <w:rPr>
          <w:color w:val="231F1F"/>
        </w:rPr>
        <w:t>Hoûi</w:t>
      </w:r>
      <w:r>
        <w:rPr>
          <w:color w:val="231F1F"/>
          <w:spacing w:val="-8"/>
        </w:rPr>
        <w:t> </w:t>
      </w:r>
      <w:r>
        <w:rPr>
          <w:color w:val="231F1F"/>
        </w:rPr>
        <w:t>caën</w:t>
      </w:r>
      <w:r>
        <w:rPr>
          <w:color w:val="231F1F"/>
          <w:spacing w:val="-7"/>
        </w:rPr>
        <w:t> </w:t>
      </w:r>
      <w:r>
        <w:rPr>
          <w:color w:val="231F1F"/>
        </w:rPr>
        <w:t>keû</w:t>
      </w:r>
      <w:r>
        <w:rPr>
          <w:color w:val="231F1F"/>
          <w:spacing w:val="-8"/>
        </w:rPr>
        <w:t> </w:t>
      </w:r>
      <w:r>
        <w:rPr>
          <w:color w:val="231F1F"/>
        </w:rPr>
        <w:t>roài,</w:t>
      </w:r>
      <w:r>
        <w:rPr>
          <w:color w:val="231F1F"/>
          <w:spacing w:val="-7"/>
        </w:rPr>
        <w:t> </w:t>
      </w:r>
      <w:r>
        <w:rPr>
          <w:color w:val="231F1F"/>
        </w:rPr>
        <w:t>saùng</w:t>
      </w:r>
      <w:r>
        <w:rPr>
          <w:color w:val="231F1F"/>
          <w:spacing w:val="-7"/>
        </w:rPr>
        <w:t> </w:t>
      </w:r>
      <w:r>
        <w:rPr>
          <w:color w:val="231F1F"/>
        </w:rPr>
        <w:t>sôùm</w:t>
      </w:r>
      <w:r>
        <w:rPr>
          <w:color w:val="231F1F"/>
          <w:spacing w:val="-8"/>
        </w:rPr>
        <w:t> </w:t>
      </w:r>
      <w:r>
        <w:rPr>
          <w:color w:val="231F1F"/>
        </w:rPr>
        <w:t>hoâm</w:t>
      </w:r>
      <w:r>
        <w:rPr>
          <w:color w:val="231F1F"/>
          <w:spacing w:val="-7"/>
        </w:rPr>
        <w:t> </w:t>
      </w:r>
      <w:r>
        <w:rPr>
          <w:color w:val="231F1F"/>
        </w:rPr>
        <w:t>sau,</w:t>
      </w:r>
      <w:r>
        <w:rPr>
          <w:color w:val="231F1F"/>
          <w:spacing w:val="-7"/>
        </w:rPr>
        <w:t> </w:t>
      </w:r>
      <w:r>
        <w:rPr>
          <w:color w:val="231F1F"/>
        </w:rPr>
        <w:t>hoï</w:t>
      </w:r>
      <w:r>
        <w:rPr>
          <w:color w:val="231F1F"/>
          <w:spacing w:val="-8"/>
        </w:rPr>
        <w:t> </w:t>
      </w:r>
      <w:r>
        <w:rPr>
          <w:color w:val="231F1F"/>
        </w:rPr>
        <w:t>beøn</w:t>
      </w:r>
      <w:r>
        <w:rPr>
          <w:color w:val="231F1F"/>
          <w:spacing w:val="-4"/>
        </w:rPr>
        <w:t> </w:t>
      </w:r>
      <w:r>
        <w:rPr>
          <w:color w:val="231F1F"/>
        </w:rPr>
        <w:t>khoaùc</w:t>
      </w:r>
      <w:r>
        <w:rPr>
          <w:color w:val="231F1F"/>
          <w:spacing w:val="-7"/>
        </w:rPr>
        <w:t> </w:t>
      </w:r>
      <w:r>
        <w:rPr>
          <w:color w:val="231F1F"/>
        </w:rPr>
        <w:t>y,</w:t>
      </w:r>
      <w:r>
        <w:rPr>
          <w:color w:val="231F1F"/>
          <w:spacing w:val="-8"/>
        </w:rPr>
        <w:t> </w:t>
      </w:r>
      <w:r>
        <w:rPr>
          <w:color w:val="231F1F"/>
        </w:rPr>
        <w:t>ñi</w:t>
      </w:r>
      <w:r>
        <w:rPr>
          <w:color w:val="231F1F"/>
          <w:spacing w:val="-7"/>
        </w:rPr>
        <w:t> </w:t>
      </w:r>
      <w:r>
        <w:rPr>
          <w:color w:val="231F1F"/>
        </w:rPr>
        <w:t>ñeán</w:t>
      </w:r>
      <w:r>
        <w:rPr>
          <w:color w:val="231F1F"/>
          <w:spacing w:val="-4"/>
        </w:rPr>
        <w:t> </w:t>
      </w:r>
      <w:r>
        <w:rPr>
          <w:color w:val="231F1F"/>
        </w:rPr>
        <w:t>nhaø</w:t>
      </w:r>
      <w:r>
        <w:rPr>
          <w:color w:val="231F1F"/>
          <w:spacing w:val="-8"/>
        </w:rPr>
        <w:t> </w:t>
      </w:r>
      <w:r>
        <w:rPr>
          <w:color w:val="231F1F"/>
        </w:rPr>
        <w:t>aáy, hoûi: “Baø chuû coù ñöôïc yeân oån</w:t>
      </w:r>
      <w:r>
        <w:rPr>
          <w:color w:val="231F1F"/>
          <w:spacing w:val="-1"/>
        </w:rPr>
        <w:t> </w:t>
      </w:r>
      <w:r>
        <w:rPr>
          <w:color w:val="231F1F"/>
        </w:rPr>
        <w:t>khoâng?”</w:t>
      </w:r>
    </w:p>
    <w:p>
      <w:pPr>
        <w:pStyle w:val="BodyText"/>
        <w:spacing w:line="275" w:lineRule="exact"/>
        <w:ind w:left="1291" w:firstLine="0"/>
      </w:pPr>
      <w:r>
        <w:rPr>
          <w:color w:val="231F1F"/>
        </w:rPr>
        <w:t>Baø ñaùp: “Yeân oån”.</w:t>
      </w:r>
    </w:p>
    <w:p>
      <w:pPr>
        <w:pStyle w:val="ListParagraph"/>
        <w:numPr>
          <w:ilvl w:val="0"/>
          <w:numId w:val="1"/>
        </w:numPr>
        <w:tabs>
          <w:tab w:pos="1440" w:val="left" w:leader="none"/>
        </w:tabs>
        <w:spacing w:line="220" w:lineRule="auto" w:before="9" w:after="0"/>
        <w:ind w:left="724" w:right="721" w:firstLine="566"/>
        <w:jc w:val="both"/>
        <w:rPr>
          <w:sz w:val="24"/>
        </w:rPr>
      </w:pPr>
      <w:r>
        <w:rPr>
          <w:color w:val="231F1F"/>
          <w:sz w:val="24"/>
        </w:rPr>
        <w:t>Toâi nghe baø ñònh cuùng döôøng trai phaïn vaø daâng y cho chö </w:t>
      </w:r>
      <w:r>
        <w:rPr>
          <w:color w:val="231F1F"/>
          <w:spacing w:val="-3"/>
          <w:sz w:val="24"/>
        </w:rPr>
        <w:t>Taêng </w:t>
      </w:r>
      <w:r>
        <w:rPr>
          <w:color w:val="231F1F"/>
          <w:sz w:val="24"/>
        </w:rPr>
        <w:t>coù thaät theá khoâng?</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Thöa Toân giaû, toâi coù yù ñònh aáy, nhöng e trong luùc chuaån bò gaëp nhieàu söï khoù khaên, khoâng bieát coù thaønh töïu khoâng.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Nhö toâi ñaây laø ngöôøi xuaát gia tröôùc, laøm Tyø-kheo ñaõ laâu naêm, neáu baø daâng y, toâi seõ maëc ñi tôùi caùc nhaø hoaøng toäc, hoaëc ñaûnh leã </w:t>
      </w:r>
      <w:r>
        <w:rPr>
          <w:color w:val="231F1F"/>
          <w:spacing w:val="-3"/>
          <w:sz w:val="24"/>
        </w:rPr>
        <w:t>Theá </w:t>
      </w:r>
      <w:r>
        <w:rPr>
          <w:color w:val="231F1F"/>
          <w:sz w:val="24"/>
        </w:rPr>
        <w:t>Toân. Neáu caùc nhaø haøo quyù, hoaëc ai ñoù hoûi toâi: “OÂng ñöôïc y ñoù ôû ñaâu vaäy?”. Toâi seõ ñaùp: “Do Öu-baø-di Moã giaùp coù tín taâm cuùng döôøng”, nhö vaäy baø seõ ñöôïc tieáng toát, moïi ngöôøi ñeàu bieát ñeán</w:t>
      </w:r>
      <w:r>
        <w:rPr>
          <w:color w:val="231F1F"/>
          <w:spacing w:val="-3"/>
          <w:sz w:val="24"/>
        </w:rPr>
        <w:t> </w:t>
      </w:r>
      <w:r>
        <w:rPr>
          <w:color w:val="231F1F"/>
          <w:sz w:val="24"/>
        </w:rPr>
        <w:t>baø.</w:t>
      </w:r>
    </w:p>
    <w:p>
      <w:pPr>
        <w:pStyle w:val="ListParagraph"/>
        <w:numPr>
          <w:ilvl w:val="0"/>
          <w:numId w:val="1"/>
        </w:numPr>
        <w:tabs>
          <w:tab w:pos="1472" w:val="left" w:leader="none"/>
        </w:tabs>
        <w:spacing w:line="220" w:lineRule="auto" w:before="0" w:after="0"/>
        <w:ind w:left="724" w:right="719" w:firstLine="566"/>
        <w:jc w:val="both"/>
        <w:rPr>
          <w:sz w:val="24"/>
        </w:rPr>
      </w:pPr>
      <w:r>
        <w:rPr>
          <w:color w:val="231F1F"/>
          <w:sz w:val="24"/>
        </w:rPr>
        <w:t>Gia ñình con laïi khoâng coù vaät naøo nöõa, vì con ñaõ ñònh </w:t>
      </w:r>
      <w:r>
        <w:rPr>
          <w:color w:val="231F1F"/>
          <w:spacing w:val="-3"/>
          <w:sz w:val="24"/>
        </w:rPr>
        <w:t>cuùng </w:t>
      </w:r>
      <w:r>
        <w:rPr>
          <w:color w:val="231F1F"/>
          <w:sz w:val="24"/>
        </w:rPr>
        <w:t>döôøng chö Taêng, neáu cuùng rieâng cho Thaày thì con seõ phaïm loãi thaát höùa cuùng cho Taêng. Neáu con coù (y khaùc), con seõ cuùng rieâng cho Thaày, vì cuùng cho Thaày cuõng nhö cuùng cho chö Taêng.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Cuùng hay khoâng cuùng tuøy yù</w:t>
      </w:r>
      <w:r>
        <w:rPr>
          <w:color w:val="231F1F"/>
          <w:spacing w:val="1"/>
          <w:sz w:val="24"/>
        </w:rPr>
        <w:t> </w:t>
      </w:r>
      <w:r>
        <w:rPr>
          <w:color w:val="231F1F"/>
          <w:sz w:val="24"/>
        </w:rPr>
        <w:t>baø!</w:t>
      </w:r>
    </w:p>
    <w:p>
      <w:pPr>
        <w:pStyle w:val="BodyText"/>
        <w:spacing w:line="220" w:lineRule="auto" w:before="6"/>
        <w:ind w:right="719"/>
        <w:jc w:val="both"/>
      </w:pPr>
      <w:r>
        <w:rPr>
          <w:color w:val="231F1F"/>
        </w:rPr>
        <w:t>Noùi theá roài, thaày lieàn ra ñi. Khi thaày ñi roài, Öu-baø-di suy nghó: “Neáu ta cuùng döôøng cho Tyø-kheo aáy maø khoâng cuùng döôøng cho chö Taêng, voán laø ruoäng phöôùc toát (thì khoâng oån), nhöng neáu ta khoâng </w:t>
      </w:r>
      <w:r>
        <w:rPr>
          <w:color w:val="231F1F"/>
          <w:spacing w:val="-3"/>
        </w:rPr>
        <w:t>cuùng </w:t>
      </w:r>
      <w:r>
        <w:rPr>
          <w:color w:val="231F1F"/>
        </w:rPr>
        <w:t>döôøng cho Tyø-kheo aáy maø Tyø-kheo aáy voán coù nhieàu theá löïc </w:t>
      </w:r>
      <w:r>
        <w:rPr>
          <w:color w:val="231F1F"/>
          <w:spacing w:val="-3"/>
        </w:rPr>
        <w:t>vôùi vöông </w:t>
      </w:r>
      <w:r>
        <w:rPr>
          <w:color w:val="231F1F"/>
        </w:rPr>
        <w:t>gia</w:t>
      </w:r>
      <w:r>
        <w:rPr>
          <w:color w:val="231F1F"/>
          <w:spacing w:val="-5"/>
        </w:rPr>
        <w:t> </w:t>
      </w:r>
      <w:r>
        <w:rPr>
          <w:color w:val="231F1F"/>
        </w:rPr>
        <w:t>thì</w:t>
      </w:r>
      <w:r>
        <w:rPr>
          <w:color w:val="231F1F"/>
          <w:spacing w:val="-3"/>
        </w:rPr>
        <w:t> </w:t>
      </w:r>
      <w:r>
        <w:rPr>
          <w:color w:val="231F1F"/>
        </w:rPr>
        <w:t>oâng</w:t>
      </w:r>
      <w:r>
        <w:rPr>
          <w:color w:val="231F1F"/>
          <w:spacing w:val="-2"/>
        </w:rPr>
        <w:t> </w:t>
      </w:r>
      <w:r>
        <w:rPr>
          <w:color w:val="231F1F"/>
        </w:rPr>
        <w:t>aáy</w:t>
      </w:r>
      <w:r>
        <w:rPr>
          <w:color w:val="231F1F"/>
          <w:spacing w:val="-5"/>
        </w:rPr>
        <w:t> </w:t>
      </w:r>
      <w:r>
        <w:rPr>
          <w:color w:val="231F1F"/>
        </w:rPr>
        <w:t>coù</w:t>
      </w:r>
      <w:r>
        <w:rPr>
          <w:color w:val="231F1F"/>
          <w:spacing w:val="-2"/>
        </w:rPr>
        <w:t> </w:t>
      </w:r>
      <w:r>
        <w:rPr>
          <w:color w:val="231F1F"/>
        </w:rPr>
        <w:t>theå</w:t>
      </w:r>
      <w:r>
        <w:rPr>
          <w:color w:val="231F1F"/>
          <w:spacing w:val="-3"/>
        </w:rPr>
        <w:t> </w:t>
      </w:r>
      <w:r>
        <w:rPr>
          <w:color w:val="231F1F"/>
        </w:rPr>
        <w:t>gaây</w:t>
      </w:r>
      <w:r>
        <w:rPr>
          <w:color w:val="231F1F"/>
          <w:spacing w:val="-4"/>
        </w:rPr>
        <w:t> </w:t>
      </w:r>
      <w:r>
        <w:rPr>
          <w:color w:val="231F1F"/>
        </w:rPr>
        <w:t>cho</w:t>
      </w:r>
      <w:r>
        <w:rPr>
          <w:color w:val="231F1F"/>
          <w:spacing w:val="-3"/>
        </w:rPr>
        <w:t> </w:t>
      </w:r>
      <w:r>
        <w:rPr>
          <w:color w:val="231F1F"/>
        </w:rPr>
        <w:t>ta</w:t>
      </w:r>
      <w:r>
        <w:rPr>
          <w:color w:val="231F1F"/>
          <w:spacing w:val="-4"/>
        </w:rPr>
        <w:t> </w:t>
      </w:r>
      <w:r>
        <w:rPr>
          <w:color w:val="231F1F"/>
        </w:rPr>
        <w:t>söï</w:t>
      </w:r>
      <w:r>
        <w:rPr>
          <w:color w:val="231F1F"/>
          <w:spacing w:val="-5"/>
        </w:rPr>
        <w:t> </w:t>
      </w:r>
      <w:r>
        <w:rPr>
          <w:color w:val="231F1F"/>
        </w:rPr>
        <w:t>baát</w:t>
      </w:r>
      <w:r>
        <w:rPr>
          <w:color w:val="231F1F"/>
          <w:spacing w:val="-2"/>
        </w:rPr>
        <w:t> </w:t>
      </w:r>
      <w:r>
        <w:rPr>
          <w:color w:val="231F1F"/>
        </w:rPr>
        <w:t>lôïi”.</w:t>
      </w:r>
      <w:r>
        <w:rPr>
          <w:color w:val="231F1F"/>
          <w:spacing w:val="-5"/>
        </w:rPr>
        <w:t> </w:t>
      </w:r>
      <w:r>
        <w:rPr>
          <w:color w:val="231F1F"/>
        </w:rPr>
        <w:t>Nghó</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neân</w:t>
      </w:r>
      <w:r>
        <w:rPr>
          <w:color w:val="231F1F"/>
          <w:spacing w:val="-2"/>
        </w:rPr>
        <w:t> </w:t>
      </w:r>
      <w:r>
        <w:rPr>
          <w:color w:val="231F1F"/>
        </w:rPr>
        <w:t>baø</w:t>
      </w:r>
      <w:r>
        <w:rPr>
          <w:color w:val="231F1F"/>
          <w:spacing w:val="-3"/>
        </w:rPr>
        <w:t> </w:t>
      </w:r>
      <w:r>
        <w:rPr>
          <w:color w:val="231F1F"/>
        </w:rPr>
        <w:t>khoâng</w:t>
      </w:r>
    </w:p>
    <w:p>
      <w:pPr>
        <w:spacing w:after="0" w:line="220" w:lineRule="auto"/>
        <w:jc w:val="both"/>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jc w:val="both"/>
      </w:pPr>
      <w:r>
        <w:rPr>
          <w:color w:val="231F1F"/>
        </w:rPr>
        <w:t>cuùng döôøng cho Taêng, vaø vì giaän Tyø-kheo aáy neân cuõng khoâng cuùng döôøng cho thaày.</w:t>
      </w:r>
    </w:p>
    <w:p>
      <w:pPr>
        <w:pStyle w:val="BodyText"/>
        <w:spacing w:line="220" w:lineRule="auto"/>
        <w:ind w:right="725"/>
        <w:jc w:val="both"/>
      </w:pPr>
      <w:r>
        <w:rPr>
          <w:color w:val="231F1F"/>
        </w:rPr>
        <w:t>Caùc Tyø-kheo nghe theá, beøn ñem vieäc aáy baïch leân Theá Toân. Phaät lieàn</w:t>
      </w:r>
      <w:r>
        <w:rPr>
          <w:color w:val="231F1F"/>
          <w:spacing w:val="-9"/>
        </w:rPr>
        <w:t> </w:t>
      </w:r>
      <w:r>
        <w:rPr>
          <w:color w:val="231F1F"/>
        </w:rPr>
        <w:t>baûo</w:t>
      </w:r>
      <w:r>
        <w:rPr>
          <w:color w:val="231F1F"/>
          <w:spacing w:val="-8"/>
        </w:rPr>
        <w:t> </w:t>
      </w:r>
      <w:r>
        <w:rPr>
          <w:color w:val="231F1F"/>
        </w:rPr>
        <w:t>goïi</w:t>
      </w:r>
      <w:r>
        <w:rPr>
          <w:color w:val="231F1F"/>
          <w:spacing w:val="-6"/>
        </w:rPr>
        <w:t> </w:t>
      </w:r>
      <w:r>
        <w:rPr>
          <w:color w:val="231F1F"/>
        </w:rPr>
        <w:t>Nan-ñaø,</w:t>
      </w:r>
      <w:r>
        <w:rPr>
          <w:color w:val="231F1F"/>
          <w:spacing w:val="-9"/>
        </w:rPr>
        <w:t> </w:t>
      </w:r>
      <w:r>
        <w:rPr>
          <w:color w:val="231F1F"/>
        </w:rPr>
        <w:t>Öu-ba-nan-ñaø</w:t>
      </w:r>
      <w:r>
        <w:rPr>
          <w:color w:val="231F1F"/>
          <w:spacing w:val="-5"/>
        </w:rPr>
        <w:t> </w:t>
      </w:r>
      <w:r>
        <w:rPr>
          <w:color w:val="231F1F"/>
        </w:rPr>
        <w:t>ñeán.</w:t>
      </w:r>
      <w:r>
        <w:rPr>
          <w:color w:val="231F1F"/>
          <w:spacing w:val="-8"/>
        </w:rPr>
        <w:t> </w:t>
      </w:r>
      <w:r>
        <w:rPr>
          <w:color w:val="231F1F"/>
        </w:rPr>
        <w:t>Khi</w:t>
      </w:r>
      <w:r>
        <w:rPr>
          <w:color w:val="231F1F"/>
          <w:spacing w:val="-7"/>
        </w:rPr>
        <w:t> </w:t>
      </w:r>
      <w:r>
        <w:rPr>
          <w:color w:val="231F1F"/>
        </w:rPr>
        <w:t>hoï</w:t>
      </w:r>
      <w:r>
        <w:rPr>
          <w:color w:val="231F1F"/>
          <w:spacing w:val="-5"/>
        </w:rPr>
        <w:t> </w:t>
      </w:r>
      <w:r>
        <w:rPr>
          <w:color w:val="231F1F"/>
        </w:rPr>
        <w:t>ñeán</w:t>
      </w:r>
      <w:r>
        <w:rPr>
          <w:color w:val="231F1F"/>
          <w:spacing w:val="-8"/>
        </w:rPr>
        <w:t> </w:t>
      </w:r>
      <w:r>
        <w:rPr>
          <w:color w:val="231F1F"/>
        </w:rPr>
        <w:t>roài,</w:t>
      </w:r>
      <w:r>
        <w:rPr>
          <w:color w:val="231F1F"/>
          <w:spacing w:val="-6"/>
        </w:rPr>
        <w:t> </w:t>
      </w:r>
      <w:r>
        <w:rPr>
          <w:color w:val="231F1F"/>
        </w:rPr>
        <w:t>Phaät</w:t>
      </w:r>
      <w:r>
        <w:rPr>
          <w:color w:val="231F1F"/>
          <w:spacing w:val="-8"/>
        </w:rPr>
        <w:t> </w:t>
      </w:r>
      <w:r>
        <w:rPr>
          <w:color w:val="231F1F"/>
        </w:rPr>
        <w:t>hoûi</w:t>
      </w:r>
      <w:r>
        <w:rPr>
          <w:color w:val="231F1F"/>
          <w:spacing w:val="-6"/>
        </w:rPr>
        <w:t> </w:t>
      </w:r>
      <w:r>
        <w:rPr>
          <w:color w:val="231F1F"/>
        </w:rPr>
        <w:t>roõ</w:t>
      </w:r>
      <w:r>
        <w:rPr>
          <w:color w:val="231F1F"/>
          <w:spacing w:val="-8"/>
        </w:rPr>
        <w:t> </w:t>
      </w:r>
      <w:r>
        <w:rPr>
          <w:color w:val="231F1F"/>
        </w:rPr>
        <w:t>caùc vieäc treân: “Caùc oâng coù vieäc ñoù thaät</w:t>
      </w:r>
      <w:r>
        <w:rPr>
          <w:color w:val="231F1F"/>
          <w:spacing w:val="-1"/>
        </w:rPr>
        <w:t> </w:t>
      </w:r>
      <w:r>
        <w:rPr>
          <w:color w:val="231F1F"/>
        </w:rPr>
        <w:t>chaêng?”</w:t>
      </w:r>
    </w:p>
    <w:p>
      <w:pPr>
        <w:pStyle w:val="BodyText"/>
        <w:spacing w:line="275" w:lineRule="exact"/>
        <w:ind w:left="1291" w:firstLine="0"/>
        <w:jc w:val="both"/>
      </w:pPr>
      <w:r>
        <w:rPr>
          <w:color w:val="231F1F"/>
        </w:rPr>
        <w:t>Hoï ñaùp: “Coù thaät nhö vaäy”.</w:t>
      </w:r>
    </w:p>
    <w:p>
      <w:pPr>
        <w:pStyle w:val="BodyText"/>
        <w:spacing w:line="220" w:lineRule="auto" w:before="10"/>
        <w:ind w:right="723"/>
        <w:jc w:val="both"/>
      </w:pPr>
      <w:r>
        <w:rPr>
          <w:color w:val="231F1F"/>
        </w:rPr>
        <w:t>Phaät khieån traùch: “Ñoù laø vieäc xaáu, coù hai ñieàu khoâng oån: Moät laø khieán cho ngöôøi boá thí maát phöôùc. Hai laø ngöôøi nhaän maát y”.</w:t>
      </w:r>
    </w:p>
    <w:p>
      <w:pPr>
        <w:pStyle w:val="BodyText"/>
        <w:spacing w:line="220" w:lineRule="auto"/>
        <w:ind w:right="719"/>
        <w:jc w:val="both"/>
      </w:pPr>
      <w:r>
        <w:rPr>
          <w:color w:val="231F1F"/>
        </w:rPr>
        <w:t>Roài Phaät noùi vôùi Nan-ñaø, Öu-ba-nan-ñaø: “Caùc oâng khoâng töøng nghe Ta duøng voâ soá phöông tieän khen ngôïi thieåu duïc, cheâ traùch ña duïc hay sao? Ñoù laø ñieàu phi phaùp, phi luaät, traùi lôøi Ta daïy, khoâng theå duøng vieäc aáy ñeå nuoâi lôùn phaùp thieän ñöôïc”.</w:t>
      </w:r>
    </w:p>
    <w:p>
      <w:pPr>
        <w:pStyle w:val="BodyText"/>
        <w:spacing w:line="220" w:lineRule="auto" w:before="153"/>
        <w:ind w:right="721"/>
        <w:jc w:val="both"/>
      </w:pPr>
      <w:r>
        <w:rPr>
          <w:color w:val="231F1F"/>
        </w:rPr>
        <w:t>Ñoaïn Phaät truyeàn leänh cho caùc Tyø-kheo ñang soáng taïi thaønh Xaù- 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1065" w:firstLine="566"/>
        <w:jc w:val="both"/>
        <w:rPr>
          <w:b/>
          <w:i/>
          <w:sz w:val="24"/>
        </w:rPr>
      </w:pPr>
      <w:r>
        <w:rPr/>
        <w:drawing>
          <wp:anchor distT="0" distB="0" distL="0" distR="0" allowOverlap="1" layoutInCell="1" locked="0" behindDoc="1" simplePos="0" relativeHeight="487531008">
            <wp:simplePos x="0" y="0"/>
            <wp:positionH relativeFrom="page">
              <wp:posOffset>4444396</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bieát vaät ñoù thí chuû ñ nh cuùng döôøng cho </w:t>
      </w:r>
      <w:r>
        <w:rPr>
          <w:b/>
          <w:i/>
          <w:color w:val="231F1F"/>
          <w:sz w:val="24"/>
        </w:rPr>
        <w:t>Taêng maø töï xoay veà cho mình, thì phaïm Ni-taùt-kyø Ba-daï-ñeà”.</w:t>
      </w:r>
    </w:p>
    <w:p>
      <w:pPr>
        <w:spacing w:line="311" w:lineRule="exact" w:before="245"/>
        <w:ind w:left="1291" w:right="0" w:firstLine="0"/>
        <w:jc w:val="left"/>
        <w:rPr>
          <w:b/>
          <w:i/>
          <w:sz w:val="24"/>
        </w:rPr>
      </w:pPr>
      <w:r>
        <w:rPr>
          <w:b/>
          <w:i/>
          <w:color w:val="231F1F"/>
          <w:sz w:val="24"/>
        </w:rPr>
        <w:t>Giaûi Thích:</w:t>
      </w:r>
    </w:p>
    <w:p>
      <w:pPr>
        <w:pStyle w:val="ListParagraph"/>
        <w:numPr>
          <w:ilvl w:val="0"/>
          <w:numId w:val="1"/>
        </w:numPr>
        <w:tabs>
          <w:tab w:pos="1436" w:val="left" w:leader="none"/>
        </w:tabs>
        <w:spacing w:line="220" w:lineRule="auto" w:before="19" w:after="0"/>
        <w:ind w:left="1291" w:right="2671" w:firstLine="0"/>
        <w:jc w:val="left"/>
        <w:rPr>
          <w:sz w:val="24"/>
        </w:rPr>
      </w:pPr>
      <w:r>
        <w:rPr>
          <w:color w:val="231F1F"/>
          <w:sz w:val="24"/>
        </w:rPr>
        <w:t>Bieát: Hoaëc töï bieát, hoaëc nghe töø ngöôøi </w:t>
      </w:r>
      <w:r>
        <w:rPr>
          <w:color w:val="231F1F"/>
          <w:spacing w:val="-3"/>
          <w:sz w:val="24"/>
        </w:rPr>
        <w:t>khaùc. </w:t>
      </w:r>
      <w:r>
        <w:rPr>
          <w:color w:val="231F1F"/>
          <w:sz w:val="24"/>
        </w:rPr>
        <w:t>Vaät: Goàm coù taùm loaïi:</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Thöùc aên duøng ñuùng giôø.</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Thöùc uoáng duøng buoåi</w:t>
      </w:r>
      <w:r>
        <w:rPr>
          <w:color w:val="231F1F"/>
          <w:spacing w:val="-1"/>
          <w:sz w:val="24"/>
        </w:rPr>
        <w:t> </w:t>
      </w:r>
      <w:r>
        <w:rPr>
          <w:color w:val="231F1F"/>
          <w:sz w:val="24"/>
        </w:rPr>
        <w:t>toái.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Thuoác duøng trong baûy ngaøy.</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Thuoác duøng suoát ñôøi.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vaët vaõnh.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naêng neà.</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khoâng hôïp phaùp.</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Vaät vöøa hôïp phaùp vöøa khoâng hôïp</w:t>
      </w:r>
      <w:r>
        <w:rPr>
          <w:color w:val="231F1F"/>
          <w:spacing w:val="-1"/>
          <w:sz w:val="24"/>
        </w:rPr>
        <w:t> </w:t>
      </w:r>
      <w:r>
        <w:rPr>
          <w:color w:val="231F1F"/>
          <w:sz w:val="24"/>
        </w:rPr>
        <w:t>phaùp.</w:t>
      </w:r>
    </w:p>
    <w:p>
      <w:pPr>
        <w:pStyle w:val="ListParagraph"/>
        <w:numPr>
          <w:ilvl w:val="0"/>
          <w:numId w:val="1"/>
        </w:numPr>
        <w:tabs>
          <w:tab w:pos="1440" w:val="left" w:leader="none"/>
        </w:tabs>
        <w:spacing w:line="220" w:lineRule="auto" w:before="15" w:after="0"/>
        <w:ind w:left="724" w:right="741" w:firstLine="566"/>
        <w:jc w:val="left"/>
        <w:rPr>
          <w:sz w:val="24"/>
        </w:rPr>
      </w:pPr>
      <w:r>
        <w:rPr>
          <w:color w:val="231F1F"/>
          <w:sz w:val="24"/>
        </w:rPr>
        <w:t>Vaät ñònh cuùng Taêng: YÙ thí chuû ñònh choïn nhöõng vaät ñoù ñeå </w:t>
      </w:r>
      <w:r>
        <w:rPr>
          <w:color w:val="231F1F"/>
          <w:spacing w:val="-4"/>
          <w:sz w:val="24"/>
        </w:rPr>
        <w:t>cuùng </w:t>
      </w:r>
      <w:r>
        <w:rPr>
          <w:color w:val="231F1F"/>
          <w:sz w:val="24"/>
        </w:rPr>
        <w:t>cho Taêng.</w:t>
      </w:r>
    </w:p>
    <w:p>
      <w:pPr>
        <w:pStyle w:val="BodyText"/>
        <w:spacing w:line="268" w:lineRule="exact"/>
        <w:ind w:left="1291" w:firstLine="0"/>
      </w:pPr>
      <w:r>
        <w:rPr>
          <w:color w:val="231F1F"/>
        </w:rPr>
        <w:t>Taêng: Goàm taùm thaønh phaàn:</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Tyø-kheo</w:t>
      </w:r>
      <w:r>
        <w:rPr>
          <w:color w:val="231F1F"/>
          <w:spacing w:val="-1"/>
          <w:sz w:val="24"/>
        </w:rPr>
        <w:t> </w:t>
      </w:r>
      <w:r>
        <w:rPr>
          <w:color w:val="231F1F"/>
          <w:sz w:val="24"/>
        </w:rPr>
        <w:t>Taêng.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Tyø-kheo</w:t>
      </w:r>
      <w:r>
        <w:rPr>
          <w:color w:val="231F1F"/>
          <w:spacing w:val="-1"/>
          <w:sz w:val="24"/>
        </w:rPr>
        <w:t> </w:t>
      </w:r>
      <w:r>
        <w:rPr>
          <w:color w:val="231F1F"/>
          <w:sz w:val="24"/>
        </w:rPr>
        <w:t>Ni.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Khaùch</w:t>
      </w:r>
      <w:r>
        <w:rPr>
          <w:color w:val="231F1F"/>
          <w:spacing w:val="1"/>
          <w:sz w:val="24"/>
        </w:rPr>
        <w:t> </w:t>
      </w:r>
      <w:r>
        <w:rPr>
          <w:color w:val="231F1F"/>
          <w:sz w:val="24"/>
        </w:rPr>
        <w:t>Taêng.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Taêng ra</w:t>
      </w:r>
      <w:r>
        <w:rPr>
          <w:color w:val="231F1F"/>
          <w:spacing w:val="-2"/>
          <w:sz w:val="24"/>
        </w:rPr>
        <w:t> </w:t>
      </w:r>
      <w:r>
        <w:rPr>
          <w:color w:val="231F1F"/>
          <w:sz w:val="24"/>
        </w:rPr>
        <w:t>ñi.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Taêng cöïu</w:t>
      </w:r>
      <w:r>
        <w:rPr>
          <w:color w:val="231F1F"/>
          <w:spacing w:val="-1"/>
          <w:sz w:val="24"/>
        </w:rPr>
        <w:t> </w:t>
      </w:r>
      <w:r>
        <w:rPr>
          <w:color w:val="231F1F"/>
          <w:sz w:val="24"/>
        </w:rPr>
        <w:t>truù.</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Taêng an cö.</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Taêng hoøa hôïp.</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Taêng khoâng hoøa hôïp.</w:t>
      </w:r>
    </w:p>
    <w:p>
      <w:pPr>
        <w:pStyle w:val="ListParagraph"/>
        <w:numPr>
          <w:ilvl w:val="0"/>
          <w:numId w:val="1"/>
        </w:numPr>
        <w:tabs>
          <w:tab w:pos="1443" w:val="left" w:leader="none"/>
        </w:tabs>
        <w:spacing w:line="308" w:lineRule="exact" w:before="0" w:after="0"/>
        <w:ind w:left="1442" w:right="0" w:hanging="152"/>
        <w:jc w:val="left"/>
        <w:rPr>
          <w:sz w:val="24"/>
        </w:rPr>
      </w:pPr>
      <w:r>
        <w:rPr>
          <w:color w:val="231F1F"/>
          <w:sz w:val="24"/>
        </w:rPr>
        <w:t>Töï xoay veà cho mình: Töï thu vaøo, töï caát chöùa, töï söû</w:t>
      </w:r>
      <w:r>
        <w:rPr>
          <w:color w:val="231F1F"/>
          <w:spacing w:val="49"/>
          <w:sz w:val="24"/>
        </w:rPr>
        <w:t> </w:t>
      </w:r>
      <w:r>
        <w:rPr>
          <w:color w:val="231F1F"/>
          <w:sz w:val="24"/>
        </w:rPr>
        <w:t>duïng. Neáu</w:t>
      </w:r>
    </w:p>
    <w:p>
      <w:pPr>
        <w:spacing w:after="0" w:line="308" w:lineRule="exact"/>
        <w:jc w:val="left"/>
        <w:rPr>
          <w:sz w:val="24"/>
        </w:rPr>
        <w:sectPr>
          <w:pgSz w:w="11910" w:h="16840"/>
          <w:pgMar w:header="954" w:footer="0" w:top="1160" w:bottom="280" w:left="1680" w:right="1680"/>
        </w:sectPr>
      </w:pPr>
    </w:p>
    <w:p>
      <w:pPr>
        <w:pStyle w:val="BodyText"/>
        <w:spacing w:line="220" w:lineRule="auto" w:before="20"/>
        <w:ind w:right="723" w:firstLine="0"/>
        <w:jc w:val="both"/>
      </w:pPr>
      <w:r>
        <w:rPr>
          <w:color w:val="231F1F"/>
        </w:rPr>
        <w:t>nhö vaäy thì phaïm Ni-taùt-kyø Ba-daï-ñeà. Vaät naøy phaûi ñem thí xaû giöõa chuùng</w:t>
      </w:r>
      <w:r>
        <w:rPr>
          <w:color w:val="231F1F"/>
          <w:spacing w:val="-6"/>
        </w:rPr>
        <w:t> </w:t>
      </w:r>
      <w:r>
        <w:rPr>
          <w:color w:val="231F1F"/>
        </w:rPr>
        <w:t>Taêng,</w:t>
      </w:r>
      <w:r>
        <w:rPr>
          <w:color w:val="231F1F"/>
          <w:spacing w:val="-8"/>
        </w:rPr>
        <w:t> </w:t>
      </w:r>
      <w:r>
        <w:rPr>
          <w:color w:val="231F1F"/>
        </w:rPr>
        <w:t>roài</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toäi</w:t>
      </w:r>
      <w:r>
        <w:rPr>
          <w:color w:val="231F1F"/>
          <w:spacing w:val="-10"/>
        </w:rPr>
        <w:t> </w:t>
      </w:r>
      <w:r>
        <w:rPr>
          <w:color w:val="231F1F"/>
        </w:rPr>
        <w:t>Ba-daï-ñeà.</w:t>
      </w:r>
      <w:r>
        <w:rPr>
          <w:color w:val="231F1F"/>
          <w:spacing w:val="-5"/>
        </w:rPr>
        <w:t> </w:t>
      </w:r>
      <w:r>
        <w:rPr>
          <w:color w:val="231F1F"/>
        </w:rPr>
        <w:t>Neáu</w:t>
      </w:r>
      <w:r>
        <w:rPr>
          <w:color w:val="231F1F"/>
          <w:spacing w:val="-9"/>
        </w:rPr>
        <w:t> </w:t>
      </w:r>
      <w:r>
        <w:rPr>
          <w:color w:val="231F1F"/>
        </w:rPr>
        <w:t>khoâng</w:t>
      </w:r>
      <w:r>
        <w:rPr>
          <w:color w:val="231F1F"/>
          <w:spacing w:val="-5"/>
        </w:rPr>
        <w:t> </w:t>
      </w:r>
      <w:r>
        <w:rPr>
          <w:color w:val="231F1F"/>
        </w:rPr>
        <w:t>thí</w:t>
      </w:r>
      <w:r>
        <w:rPr>
          <w:color w:val="231F1F"/>
          <w:spacing w:val="-5"/>
        </w:rPr>
        <w:t> </w:t>
      </w:r>
      <w:r>
        <w:rPr>
          <w:color w:val="231F1F"/>
        </w:rPr>
        <w:t>xaû</w:t>
      </w:r>
      <w:r>
        <w:rPr>
          <w:color w:val="231F1F"/>
          <w:spacing w:val="-9"/>
        </w:rPr>
        <w:t> </w:t>
      </w:r>
      <w:r>
        <w:rPr>
          <w:color w:val="231F1F"/>
        </w:rPr>
        <w:t>maø</w:t>
      </w:r>
      <w:r>
        <w:rPr>
          <w:color w:val="231F1F"/>
          <w:spacing w:val="-10"/>
        </w:rPr>
        <w:t> </w:t>
      </w:r>
      <w:r>
        <w:rPr>
          <w:color w:val="231F1F"/>
        </w:rPr>
        <w:t>saùm</w:t>
      </w:r>
      <w:r>
        <w:rPr>
          <w:color w:val="231F1F"/>
          <w:spacing w:val="-8"/>
        </w:rPr>
        <w:t> </w:t>
      </w:r>
      <w:r>
        <w:rPr>
          <w:color w:val="231F1F"/>
        </w:rPr>
        <w:t>hoái</w:t>
      </w:r>
      <w:r>
        <w:rPr>
          <w:color w:val="231F1F"/>
          <w:spacing w:val="-5"/>
        </w:rPr>
        <w:t> </w:t>
      </w:r>
      <w:r>
        <w:rPr>
          <w:color w:val="231F1F"/>
        </w:rPr>
        <w:t>thì phaïm toäi</w:t>
      </w:r>
      <w:r>
        <w:rPr>
          <w:color w:val="231F1F"/>
          <w:spacing w:val="-1"/>
        </w:rPr>
        <w:t> </w:t>
      </w:r>
      <w:r>
        <w:rPr>
          <w:color w:val="231F1F"/>
        </w:rPr>
        <w:t>Vieät-tyø-ni.</w:t>
      </w:r>
    </w:p>
    <w:p>
      <w:pPr>
        <w:pStyle w:val="BodyText"/>
        <w:spacing w:line="275" w:lineRule="exact"/>
        <w:ind w:left="1291" w:firstLine="0"/>
      </w:pPr>
      <w:r>
        <w:rPr>
          <w:color w:val="231F1F"/>
        </w:rPr>
        <w:t>Neáu coù ngöôøi ñònh cuùng döôøng, ñeán hoûi Tyø-kheo:</w:t>
      </w:r>
    </w:p>
    <w:p>
      <w:pPr>
        <w:pStyle w:val="ListParagraph"/>
        <w:numPr>
          <w:ilvl w:val="0"/>
          <w:numId w:val="1"/>
        </w:numPr>
        <w:tabs>
          <w:tab w:pos="1472" w:val="left" w:leader="none"/>
        </w:tabs>
        <w:spacing w:line="220" w:lineRule="auto" w:before="11" w:after="0"/>
        <w:ind w:left="724" w:right="732" w:firstLine="566"/>
        <w:jc w:val="left"/>
        <w:rPr>
          <w:sz w:val="24"/>
        </w:rPr>
      </w:pPr>
      <w:r>
        <w:rPr>
          <w:color w:val="231F1F"/>
          <w:sz w:val="24"/>
        </w:rPr>
        <w:t>Thöa Toân giaû, toâi ñònh cuùng döôøng maø khoâng bieát neân </w:t>
      </w:r>
      <w:r>
        <w:rPr>
          <w:color w:val="231F1F"/>
          <w:spacing w:val="-3"/>
          <w:sz w:val="24"/>
        </w:rPr>
        <w:t>cuùng</w:t>
      </w:r>
      <w:r>
        <w:rPr>
          <w:color w:val="231F1F"/>
          <w:spacing w:val="54"/>
          <w:sz w:val="24"/>
        </w:rPr>
        <w:t> </w:t>
      </w:r>
      <w:r>
        <w:rPr>
          <w:color w:val="231F1F"/>
          <w:sz w:val="24"/>
        </w:rPr>
        <w:t>döôøng nôi naøo?</w:t>
      </w:r>
    </w:p>
    <w:p>
      <w:pPr>
        <w:pStyle w:val="BodyText"/>
        <w:spacing w:line="268" w:lineRule="exact"/>
        <w:ind w:left="1291" w:firstLine="0"/>
      </w:pPr>
      <w:r>
        <w:rPr>
          <w:color w:val="231F1F"/>
        </w:rPr>
        <w:t>Tyø-kheo neân ñaùp:</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Tuøy yù baø kính troïng nôi naøo thì cuùng döôøng nôi</w:t>
      </w:r>
      <w:r>
        <w:rPr>
          <w:color w:val="231F1F"/>
          <w:spacing w:val="1"/>
          <w:sz w:val="24"/>
        </w:rPr>
        <w:t> </w:t>
      </w:r>
      <w:r>
        <w:rPr>
          <w:color w:val="231F1F"/>
          <w:sz w:val="24"/>
        </w:rPr>
        <w:t>ñoù.</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Nôi naøo ñöôïc quaû baùo</w:t>
      </w:r>
      <w:r>
        <w:rPr>
          <w:color w:val="231F1F"/>
          <w:spacing w:val="1"/>
          <w:sz w:val="24"/>
        </w:rPr>
        <w:t> </w:t>
      </w:r>
      <w:r>
        <w:rPr>
          <w:color w:val="231F1F"/>
          <w:sz w:val="24"/>
        </w:rPr>
        <w:t>nhieàu?</w:t>
      </w:r>
    </w:p>
    <w:p>
      <w:pPr>
        <w:pStyle w:val="ListParagraph"/>
        <w:numPr>
          <w:ilvl w:val="0"/>
          <w:numId w:val="1"/>
        </w:numPr>
        <w:tabs>
          <w:tab w:pos="1436" w:val="left" w:leader="none"/>
        </w:tabs>
        <w:spacing w:line="301" w:lineRule="exact" w:before="116" w:after="0"/>
        <w:ind w:left="1435" w:right="0" w:hanging="145"/>
        <w:jc w:val="left"/>
        <w:rPr>
          <w:sz w:val="24"/>
        </w:rPr>
      </w:pPr>
      <w:r>
        <w:rPr>
          <w:color w:val="231F1F"/>
          <w:sz w:val="24"/>
        </w:rPr>
        <w:t>Cuùng döôøng Taêng ñöôïc quaû baùo</w:t>
      </w:r>
      <w:r>
        <w:rPr>
          <w:color w:val="231F1F"/>
          <w:spacing w:val="2"/>
          <w:sz w:val="24"/>
        </w:rPr>
        <w:t> </w:t>
      </w:r>
      <w:r>
        <w:rPr>
          <w:color w:val="231F1F"/>
          <w:sz w:val="24"/>
        </w:rPr>
        <w:t>nhieàu.</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Chö Taêng naøo giöõ giôùi thanh tònh, coù nhieàu coâng</w:t>
      </w:r>
      <w:r>
        <w:rPr>
          <w:color w:val="231F1F"/>
          <w:spacing w:val="-1"/>
          <w:sz w:val="24"/>
        </w:rPr>
        <w:t> </w:t>
      </w:r>
      <w:r>
        <w:rPr>
          <w:color w:val="231F1F"/>
          <w:sz w:val="24"/>
        </w:rPr>
        <w:t>ñöùc?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Taêng khoâng phaïm giôùi khoâng maát thanh</w:t>
      </w:r>
      <w:r>
        <w:rPr>
          <w:color w:val="231F1F"/>
          <w:spacing w:val="-1"/>
          <w:sz w:val="24"/>
        </w:rPr>
        <w:t> </w:t>
      </w:r>
      <w:r>
        <w:rPr>
          <w:color w:val="231F1F"/>
          <w:sz w:val="24"/>
        </w:rPr>
        <w:t>tònh.</w:t>
      </w:r>
    </w:p>
    <w:p>
      <w:pPr>
        <w:pStyle w:val="BodyText"/>
        <w:spacing w:line="220" w:lineRule="auto" w:before="15"/>
        <w:ind w:right="722"/>
        <w:jc w:val="both"/>
      </w:pPr>
      <w:r>
        <w:rPr>
          <w:color w:val="231F1F"/>
        </w:rPr>
        <w:t>Neáu coù ngöôøi ñem phaåm vaät ñeán cuùng döôøng, Tyø-kheo neân baûo: “Cuùng</w:t>
      </w:r>
      <w:r>
        <w:rPr>
          <w:color w:val="231F1F"/>
          <w:spacing w:val="-12"/>
        </w:rPr>
        <w:t> </w:t>
      </w:r>
      <w:r>
        <w:rPr>
          <w:color w:val="231F1F"/>
        </w:rPr>
        <w:t>cho</w:t>
      </w:r>
      <w:r>
        <w:rPr>
          <w:color w:val="231F1F"/>
          <w:spacing w:val="-10"/>
        </w:rPr>
        <w:t> </w:t>
      </w:r>
      <w:r>
        <w:rPr>
          <w:color w:val="231F1F"/>
        </w:rPr>
        <w:t>Taêng</w:t>
      </w:r>
      <w:r>
        <w:rPr>
          <w:color w:val="231F1F"/>
          <w:spacing w:val="-11"/>
        </w:rPr>
        <w:t> </w:t>
      </w:r>
      <w:r>
        <w:rPr>
          <w:color w:val="231F1F"/>
        </w:rPr>
        <w:t>ñöôïc</w:t>
      </w:r>
      <w:r>
        <w:rPr>
          <w:color w:val="231F1F"/>
          <w:spacing w:val="-10"/>
        </w:rPr>
        <w:t> </w:t>
      </w:r>
      <w:r>
        <w:rPr>
          <w:color w:val="231F1F"/>
        </w:rPr>
        <w:t>quaû</w:t>
      </w:r>
      <w:r>
        <w:rPr>
          <w:color w:val="231F1F"/>
          <w:spacing w:val="-11"/>
        </w:rPr>
        <w:t> </w:t>
      </w:r>
      <w:r>
        <w:rPr>
          <w:color w:val="231F1F"/>
        </w:rPr>
        <w:t>baùo</w:t>
      </w:r>
      <w:r>
        <w:rPr>
          <w:color w:val="231F1F"/>
          <w:spacing w:val="-12"/>
        </w:rPr>
        <w:t> </w:t>
      </w:r>
      <w:r>
        <w:rPr>
          <w:color w:val="231F1F"/>
        </w:rPr>
        <w:t>lôùn”.</w:t>
      </w:r>
      <w:r>
        <w:rPr>
          <w:color w:val="231F1F"/>
          <w:spacing w:val="-11"/>
        </w:rPr>
        <w:t> </w:t>
      </w:r>
      <w:r>
        <w:rPr>
          <w:color w:val="231F1F"/>
        </w:rPr>
        <w:t>Neáu</w:t>
      </w:r>
      <w:r>
        <w:rPr>
          <w:color w:val="231F1F"/>
          <w:spacing w:val="-10"/>
        </w:rPr>
        <w:t> </w:t>
      </w:r>
      <w:r>
        <w:rPr>
          <w:color w:val="231F1F"/>
        </w:rPr>
        <w:t>hoï</w:t>
      </w:r>
      <w:r>
        <w:rPr>
          <w:color w:val="231F1F"/>
          <w:spacing w:val="-9"/>
        </w:rPr>
        <w:t> </w:t>
      </w:r>
      <w:r>
        <w:rPr>
          <w:color w:val="231F1F"/>
        </w:rPr>
        <w:t>noùi:</w:t>
      </w:r>
      <w:r>
        <w:rPr>
          <w:color w:val="231F1F"/>
          <w:spacing w:val="-12"/>
        </w:rPr>
        <w:t> </w:t>
      </w:r>
      <w:r>
        <w:rPr>
          <w:color w:val="231F1F"/>
        </w:rPr>
        <w:t>“Con</w:t>
      </w:r>
      <w:r>
        <w:rPr>
          <w:color w:val="231F1F"/>
          <w:spacing w:val="-11"/>
        </w:rPr>
        <w:t> </w:t>
      </w:r>
      <w:r>
        <w:rPr>
          <w:color w:val="231F1F"/>
        </w:rPr>
        <w:t>ñaõ</w:t>
      </w:r>
      <w:r>
        <w:rPr>
          <w:color w:val="231F1F"/>
          <w:spacing w:val="-10"/>
        </w:rPr>
        <w:t> </w:t>
      </w:r>
      <w:r>
        <w:rPr>
          <w:color w:val="231F1F"/>
        </w:rPr>
        <w:t>töøng</w:t>
      </w:r>
      <w:r>
        <w:rPr>
          <w:color w:val="231F1F"/>
          <w:spacing w:val="-9"/>
        </w:rPr>
        <w:t> </w:t>
      </w:r>
      <w:r>
        <w:rPr>
          <w:color w:val="231F1F"/>
        </w:rPr>
        <w:t>cuùng</w:t>
      </w:r>
      <w:r>
        <w:rPr>
          <w:color w:val="231F1F"/>
          <w:spacing w:val="-10"/>
        </w:rPr>
        <w:t> </w:t>
      </w:r>
      <w:r>
        <w:rPr>
          <w:color w:val="231F1F"/>
        </w:rPr>
        <w:t>cho Taêng roài, nay con muoán cuùng cho Toân giaû”, thì Tyø-kheo nhaän, khoâng coù toäi.</w:t>
      </w:r>
    </w:p>
    <w:p>
      <w:pPr>
        <w:pStyle w:val="BodyText"/>
        <w:spacing w:line="220" w:lineRule="auto"/>
        <w:ind w:right="722"/>
        <w:jc w:val="both"/>
      </w:pPr>
      <w:r>
        <w:rPr>
          <w:color w:val="231F1F"/>
        </w:rPr>
        <w:t>Neáu</w:t>
      </w:r>
      <w:r>
        <w:rPr>
          <w:color w:val="231F1F"/>
          <w:spacing w:val="-9"/>
        </w:rPr>
        <w:t> </w:t>
      </w:r>
      <w:r>
        <w:rPr>
          <w:color w:val="231F1F"/>
        </w:rPr>
        <w:t>thí</w:t>
      </w:r>
      <w:r>
        <w:rPr>
          <w:color w:val="231F1F"/>
          <w:spacing w:val="-8"/>
        </w:rPr>
        <w:t> </w:t>
      </w:r>
      <w:r>
        <w:rPr>
          <w:color w:val="231F1F"/>
        </w:rPr>
        <w:t>chuû</w:t>
      </w:r>
      <w:r>
        <w:rPr>
          <w:color w:val="231F1F"/>
          <w:spacing w:val="-8"/>
        </w:rPr>
        <w:t> </w:t>
      </w:r>
      <w:r>
        <w:rPr>
          <w:color w:val="231F1F"/>
        </w:rPr>
        <w:t>hoûi</w:t>
      </w:r>
      <w:r>
        <w:rPr>
          <w:color w:val="231F1F"/>
          <w:spacing w:val="-11"/>
        </w:rPr>
        <w:t> </w:t>
      </w:r>
      <w:r>
        <w:rPr>
          <w:color w:val="231F1F"/>
        </w:rPr>
        <w:t>Tyø-kheo:</w:t>
      </w:r>
      <w:r>
        <w:rPr>
          <w:color w:val="231F1F"/>
          <w:spacing w:val="-8"/>
        </w:rPr>
        <w:t> </w:t>
      </w:r>
      <w:r>
        <w:rPr>
          <w:color w:val="231F1F"/>
        </w:rPr>
        <w:t>“Con</w:t>
      </w:r>
      <w:r>
        <w:rPr>
          <w:color w:val="231F1F"/>
          <w:spacing w:val="-8"/>
        </w:rPr>
        <w:t> </w:t>
      </w:r>
      <w:r>
        <w:rPr>
          <w:color w:val="231F1F"/>
        </w:rPr>
        <w:t>neân</w:t>
      </w:r>
      <w:r>
        <w:rPr>
          <w:color w:val="231F1F"/>
          <w:spacing w:val="-10"/>
        </w:rPr>
        <w:t> </w:t>
      </w:r>
      <w:r>
        <w:rPr>
          <w:color w:val="231F1F"/>
        </w:rPr>
        <w:t>cuùng</w:t>
      </w:r>
      <w:r>
        <w:rPr>
          <w:color w:val="231F1F"/>
          <w:spacing w:val="-8"/>
        </w:rPr>
        <w:t> </w:t>
      </w:r>
      <w:r>
        <w:rPr>
          <w:color w:val="231F1F"/>
        </w:rPr>
        <w:t>döôøng</w:t>
      </w:r>
      <w:r>
        <w:rPr>
          <w:color w:val="231F1F"/>
          <w:spacing w:val="-12"/>
        </w:rPr>
        <w:t> </w:t>
      </w:r>
      <w:r>
        <w:rPr>
          <w:color w:val="231F1F"/>
        </w:rPr>
        <w:t>vaät</w:t>
      </w:r>
      <w:r>
        <w:rPr>
          <w:color w:val="231F1F"/>
          <w:spacing w:val="-8"/>
        </w:rPr>
        <w:t> </w:t>
      </w:r>
      <w:r>
        <w:rPr>
          <w:color w:val="231F1F"/>
        </w:rPr>
        <w:t>naøy</w:t>
      </w:r>
      <w:r>
        <w:rPr>
          <w:color w:val="231F1F"/>
          <w:spacing w:val="-8"/>
        </w:rPr>
        <w:t> </w:t>
      </w:r>
      <w:r>
        <w:rPr>
          <w:color w:val="231F1F"/>
        </w:rPr>
        <w:t>cho</w:t>
      </w:r>
      <w:r>
        <w:rPr>
          <w:color w:val="231F1F"/>
          <w:spacing w:val="-10"/>
        </w:rPr>
        <w:t> </w:t>
      </w:r>
      <w:r>
        <w:rPr>
          <w:color w:val="231F1F"/>
        </w:rPr>
        <w:t>ngöôøi naøo ñeå vaät cuùng naøy cuûa con ñöôïc söû duïng</w:t>
      </w:r>
      <w:r>
        <w:rPr>
          <w:color w:val="231F1F"/>
          <w:spacing w:val="-3"/>
        </w:rPr>
        <w:t> </w:t>
      </w:r>
      <w:r>
        <w:rPr>
          <w:color w:val="231F1F"/>
        </w:rPr>
        <w:t>luoân?”.</w:t>
      </w:r>
    </w:p>
    <w:p>
      <w:pPr>
        <w:pStyle w:val="BodyText"/>
        <w:spacing w:line="220" w:lineRule="auto"/>
        <w:ind w:right="720"/>
        <w:jc w:val="both"/>
      </w:pPr>
      <w:r>
        <w:rPr>
          <w:color w:val="231F1F"/>
        </w:rPr>
        <w:t>Khi aáy, Tyø-kheo neân noùi: “Tyø-kheo Moã giaùp laø ngöôøi tuïng kinh, giöõ giôùi, toïa thieàn, neáu cuùng cho Thaày aáy thì seõ ñöôïc söû duïng thöôøng xuyeân”.</w:t>
      </w:r>
    </w:p>
    <w:p>
      <w:pPr>
        <w:pStyle w:val="BodyText"/>
        <w:spacing w:line="220" w:lineRule="auto"/>
        <w:ind w:right="719"/>
        <w:jc w:val="both"/>
      </w:pPr>
      <w:r>
        <w:rPr>
          <w:color w:val="231F1F"/>
        </w:rPr>
        <w:t>Neáu bieát vaät ñoù thí chuû ñònh cuùng cho Taêng maø xoay veà cho </w:t>
      </w:r>
      <w:r>
        <w:rPr>
          <w:color w:val="231F1F"/>
          <w:spacing w:val="-4"/>
        </w:rPr>
        <w:t>mình </w:t>
      </w:r>
      <w:r>
        <w:rPr>
          <w:color w:val="231F1F"/>
        </w:rPr>
        <w:t>thì</w:t>
      </w:r>
      <w:r>
        <w:rPr>
          <w:color w:val="231F1F"/>
          <w:spacing w:val="-11"/>
        </w:rPr>
        <w:t> </w:t>
      </w:r>
      <w:r>
        <w:rPr>
          <w:color w:val="231F1F"/>
        </w:rPr>
        <w:t>phaïm</w:t>
      </w:r>
      <w:r>
        <w:rPr>
          <w:color w:val="231F1F"/>
          <w:spacing w:val="-11"/>
        </w:rPr>
        <w:t> </w:t>
      </w:r>
      <w:r>
        <w:rPr>
          <w:color w:val="231F1F"/>
        </w:rPr>
        <w:t>Ni-taùt-kyø</w:t>
      </w:r>
      <w:r>
        <w:rPr>
          <w:color w:val="231F1F"/>
          <w:spacing w:val="-11"/>
        </w:rPr>
        <w:t> </w:t>
      </w:r>
      <w:r>
        <w:rPr>
          <w:color w:val="231F1F"/>
        </w:rPr>
        <w:t>Ba-daï-ñeà.</w:t>
      </w:r>
      <w:r>
        <w:rPr>
          <w:color w:val="231F1F"/>
          <w:spacing w:val="-11"/>
        </w:rPr>
        <w:t> </w:t>
      </w:r>
      <w:r>
        <w:rPr>
          <w:color w:val="231F1F"/>
        </w:rPr>
        <w:t>Neáu</w:t>
      </w:r>
      <w:r>
        <w:rPr>
          <w:color w:val="231F1F"/>
          <w:spacing w:val="-11"/>
        </w:rPr>
        <w:t> </w:t>
      </w:r>
      <w:r>
        <w:rPr>
          <w:color w:val="231F1F"/>
        </w:rPr>
        <w:t>xoay</w:t>
      </w:r>
      <w:r>
        <w:rPr>
          <w:color w:val="231F1F"/>
          <w:spacing w:val="-9"/>
        </w:rPr>
        <w:t> </w:t>
      </w:r>
      <w:r>
        <w:rPr>
          <w:color w:val="231F1F"/>
        </w:rPr>
        <w:t>veà</w:t>
      </w:r>
      <w:r>
        <w:rPr>
          <w:color w:val="231F1F"/>
          <w:spacing w:val="-11"/>
        </w:rPr>
        <w:t> </w:t>
      </w:r>
      <w:r>
        <w:rPr>
          <w:color w:val="231F1F"/>
        </w:rPr>
        <w:t>cho</w:t>
      </w:r>
      <w:r>
        <w:rPr>
          <w:color w:val="231F1F"/>
          <w:spacing w:val="-13"/>
        </w:rPr>
        <w:t> </w:t>
      </w:r>
      <w:r>
        <w:rPr>
          <w:color w:val="231F1F"/>
        </w:rPr>
        <w:t>ngöôøi</w:t>
      </w:r>
      <w:r>
        <w:rPr>
          <w:color w:val="231F1F"/>
          <w:spacing w:val="-11"/>
        </w:rPr>
        <w:t> </w:t>
      </w:r>
      <w:r>
        <w:rPr>
          <w:color w:val="231F1F"/>
        </w:rPr>
        <w:t>khaùc</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Ba- daï-ñeà.</w:t>
      </w:r>
      <w:r>
        <w:rPr>
          <w:color w:val="231F1F"/>
          <w:spacing w:val="-5"/>
        </w:rPr>
        <w:t> </w:t>
      </w:r>
      <w:r>
        <w:rPr>
          <w:color w:val="231F1F"/>
        </w:rPr>
        <w:t>Neáu</w:t>
      </w:r>
      <w:r>
        <w:rPr>
          <w:color w:val="231F1F"/>
          <w:spacing w:val="-5"/>
        </w:rPr>
        <w:t> </w:t>
      </w:r>
      <w:r>
        <w:rPr>
          <w:color w:val="231F1F"/>
        </w:rPr>
        <w:t>bieát</w:t>
      </w:r>
      <w:r>
        <w:rPr>
          <w:color w:val="231F1F"/>
          <w:spacing w:val="-5"/>
        </w:rPr>
        <w:t> </w:t>
      </w:r>
      <w:r>
        <w:rPr>
          <w:color w:val="231F1F"/>
        </w:rPr>
        <w:t>vaät</w:t>
      </w:r>
      <w:r>
        <w:rPr>
          <w:color w:val="231F1F"/>
          <w:spacing w:val="-5"/>
        </w:rPr>
        <w:t> </w:t>
      </w:r>
      <w:r>
        <w:rPr>
          <w:color w:val="231F1F"/>
        </w:rPr>
        <w:t>ñoù</w:t>
      </w:r>
      <w:r>
        <w:rPr>
          <w:color w:val="231F1F"/>
          <w:spacing w:val="-5"/>
        </w:rPr>
        <w:t> </w:t>
      </w:r>
      <w:r>
        <w:rPr>
          <w:color w:val="231F1F"/>
        </w:rPr>
        <w:t>hoï</w:t>
      </w:r>
      <w:r>
        <w:rPr>
          <w:color w:val="231F1F"/>
          <w:spacing w:val="-4"/>
        </w:rPr>
        <w:t> </w:t>
      </w:r>
      <w:r>
        <w:rPr>
          <w:color w:val="231F1F"/>
        </w:rPr>
        <w:t>ñònh</w:t>
      </w:r>
      <w:r>
        <w:rPr>
          <w:color w:val="231F1F"/>
          <w:spacing w:val="-5"/>
        </w:rPr>
        <w:t> </w:t>
      </w:r>
      <w:r>
        <w:rPr>
          <w:color w:val="231F1F"/>
        </w:rPr>
        <w:t>cuùng</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naøy</w:t>
      </w:r>
      <w:r>
        <w:rPr>
          <w:color w:val="231F1F"/>
          <w:spacing w:val="-4"/>
        </w:rPr>
        <w:t> </w:t>
      </w:r>
      <w:r>
        <w:rPr>
          <w:color w:val="231F1F"/>
        </w:rPr>
        <w:t>maø</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spacing w:val="-4"/>
        </w:rPr>
        <w:t>cuùng </w:t>
      </w:r>
      <w:r>
        <w:rPr>
          <w:color w:val="231F1F"/>
        </w:rPr>
        <w:t>chuùng Taêng khaùc thì phaïm toäi</w:t>
      </w:r>
      <w:r>
        <w:rPr>
          <w:color w:val="231F1F"/>
          <w:spacing w:val="-1"/>
        </w:rPr>
        <w:t> </w:t>
      </w:r>
      <w:r>
        <w:rPr>
          <w:color w:val="231F1F"/>
        </w:rPr>
        <w:t>Vieät-tyø-ni.</w:t>
      </w:r>
    </w:p>
    <w:p>
      <w:pPr>
        <w:pStyle w:val="BodyText"/>
        <w:spacing w:line="220" w:lineRule="auto"/>
        <w:ind w:right="723"/>
        <w:jc w:val="both"/>
      </w:pPr>
      <w:r>
        <w:rPr>
          <w:color w:val="231F1F"/>
        </w:rPr>
        <w:t>Neáu bieát hoï cuùng cho nhoùm ngöôøi naøy maø khieán hoï cuùng nhoùm ngöôøi khaùc, thì phaïm toäi Vieät-tyø-ni.</w:t>
      </w:r>
    </w:p>
    <w:p>
      <w:pPr>
        <w:pStyle w:val="BodyText"/>
        <w:spacing w:line="220" w:lineRule="auto"/>
        <w:ind w:right="723"/>
        <w:jc w:val="both"/>
      </w:pPr>
      <w:r>
        <w:rPr>
          <w:color w:val="231F1F"/>
        </w:rPr>
        <w:t>Neáu bieát vaät ñoù cuùng cho suùc sinh naøy maø xoay xôû höôùng veà suùc sinh khaùc thì phaïm toäi Vieät-tyø-ni taâm nieäm saùm hoái.</w:t>
      </w:r>
    </w:p>
    <w:p>
      <w:pPr>
        <w:pStyle w:val="BodyText"/>
        <w:spacing w:line="220" w:lineRule="auto"/>
        <w:ind w:right="725"/>
        <w:jc w:val="both"/>
      </w:pPr>
      <w:r>
        <w:rPr>
          <w:color w:val="231F1F"/>
        </w:rPr>
        <w:t>Caùi vaät maø Tyø-kheo ñaõ xoay veà cho mình (ñaõ noùi ôû treân), Taêng khoâng ñöôïc cho ai maø phaûi söû duïng. Theá neân noùi (nhö treân).</w:t>
      </w:r>
    </w:p>
    <w:p>
      <w:pPr>
        <w:pStyle w:val="BodyText"/>
        <w:ind w:left="0" w:firstLine="0"/>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84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- 011 T072 Bá»Ÿ LUáº¬T 2 _007_ Giá»łi Biá»…n Thá»§ TÃ€i Sáº£n Cá»§a TÄ…ng-30 PhÃ¡p Ni TÃ¡t Ká»³ Ba Dáº¡ Ä’á»†-Giá»łi PhÃ¡p Cá»§a Tá»³ Kheo.docx</dc:title>
  <dcterms:created xsi:type="dcterms:W3CDTF">2021-03-11T02:34:49Z</dcterms:created>
  <dcterms:modified xsi:type="dcterms:W3CDTF">2021-03-11T02:34:49Z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